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10C" w:rsidRDefault="00F2210C" w:rsidP="00F2210C">
      <w:pPr>
        <w:pStyle w:val="Bezproreda"/>
        <w:jc w:val="left"/>
        <w:rPr>
          <w:b/>
        </w:rPr>
      </w:pPr>
      <w:r w:rsidRPr="00FA4085">
        <w:rPr>
          <w:rFonts w:ascii="Times New Roman" w:hAnsi="Times New Roman" w:cs="Times New Roman"/>
        </w:rPr>
        <w:tab/>
      </w:r>
      <w:r>
        <w:rPr>
          <w:b/>
          <w:noProof/>
          <w:lang w:eastAsia="hr-HR"/>
        </w:rPr>
        <w:drawing>
          <wp:inline distT="0" distB="0" distL="0" distR="0">
            <wp:extent cx="548640" cy="716280"/>
            <wp:effectExtent l="19050" t="0" r="381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210C" w:rsidRPr="005C1539" w:rsidRDefault="00F2210C" w:rsidP="00F2210C">
      <w:pPr>
        <w:pStyle w:val="Bezproreda"/>
        <w:jc w:val="left"/>
        <w:rPr>
          <w:rFonts w:ascii="Times New Roman" w:hAnsi="Times New Roman" w:cs="Times New Roman"/>
          <w:b/>
        </w:rPr>
      </w:pPr>
      <w:r w:rsidRPr="005C1539">
        <w:rPr>
          <w:rFonts w:ascii="Times New Roman" w:hAnsi="Times New Roman" w:cs="Times New Roman"/>
          <w:b/>
        </w:rPr>
        <w:t>REPUBLIKA HRVATSKA</w:t>
      </w:r>
    </w:p>
    <w:p w:rsidR="00F2210C" w:rsidRPr="005C1539" w:rsidRDefault="00F2210C" w:rsidP="00F2210C">
      <w:pPr>
        <w:pStyle w:val="Bezproreda"/>
        <w:jc w:val="left"/>
        <w:rPr>
          <w:rFonts w:ascii="Times New Roman" w:hAnsi="Times New Roman" w:cs="Times New Roman"/>
          <w:b/>
        </w:rPr>
      </w:pPr>
      <w:r w:rsidRPr="005C1539">
        <w:rPr>
          <w:rFonts w:ascii="Times New Roman" w:hAnsi="Times New Roman" w:cs="Times New Roman"/>
          <w:b/>
        </w:rPr>
        <w:t>BRODSKO-POSAVSKA ŽUPANIJA</w:t>
      </w:r>
    </w:p>
    <w:p w:rsidR="00F2210C" w:rsidRPr="005C1539" w:rsidRDefault="00F2210C" w:rsidP="00F2210C">
      <w:pPr>
        <w:pStyle w:val="Bezproreda"/>
        <w:jc w:val="left"/>
        <w:rPr>
          <w:rFonts w:ascii="Times New Roman" w:hAnsi="Times New Roman" w:cs="Times New Roman"/>
          <w:b/>
        </w:rPr>
      </w:pPr>
      <w:r w:rsidRPr="005C1539">
        <w:rPr>
          <w:rFonts w:ascii="Times New Roman" w:hAnsi="Times New Roman" w:cs="Times New Roman"/>
          <w:b/>
        </w:rPr>
        <w:t>OPĆINA VRBJE</w:t>
      </w:r>
    </w:p>
    <w:p w:rsidR="008C405D" w:rsidRDefault="008C405D" w:rsidP="008C405D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KLASA: </w:t>
      </w:r>
      <w:r w:rsidR="00D879A7">
        <w:rPr>
          <w:rFonts w:ascii="Times New Roman" w:hAnsi="Times New Roman" w:cs="Times New Roman"/>
          <w:b/>
        </w:rPr>
        <w:t>406-03/24-01/01</w:t>
      </w:r>
    </w:p>
    <w:p w:rsidR="008C405D" w:rsidRDefault="00965D64" w:rsidP="008C405D">
      <w:pPr>
        <w:pStyle w:val="Bezproreda"/>
        <w:jc w:val="lef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URBROJ:</w:t>
      </w:r>
      <w:r w:rsidR="00CE1D90" w:rsidRPr="00CE1D90">
        <w:t xml:space="preserve"> </w:t>
      </w:r>
      <w:r w:rsidR="00CE1D90">
        <w:rPr>
          <w:rFonts w:ascii="Times New Roman" w:hAnsi="Times New Roman" w:cs="Times New Roman"/>
          <w:b/>
        </w:rPr>
        <w:t>2178-19-02-24-11</w:t>
      </w:r>
      <w:bookmarkStart w:id="0" w:name="_GoBack"/>
      <w:bookmarkEnd w:id="0"/>
    </w:p>
    <w:p w:rsidR="00F2210C" w:rsidRDefault="00421854" w:rsidP="00F2210C">
      <w:pPr>
        <w:pStyle w:val="Bezproreda"/>
        <w:jc w:val="left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Vrbje</w:t>
      </w:r>
      <w:proofErr w:type="spellEnd"/>
      <w:r>
        <w:rPr>
          <w:rFonts w:ascii="Times New Roman" w:hAnsi="Times New Roman" w:cs="Times New Roman"/>
          <w:b/>
        </w:rPr>
        <w:t xml:space="preserve">, </w:t>
      </w:r>
      <w:r w:rsidR="00D879A7">
        <w:rPr>
          <w:rFonts w:ascii="Times New Roman" w:hAnsi="Times New Roman" w:cs="Times New Roman"/>
          <w:b/>
        </w:rPr>
        <w:t>20.2.2024.</w:t>
      </w:r>
    </w:p>
    <w:p w:rsidR="00DA7172" w:rsidRPr="00FA4085" w:rsidRDefault="00DA7172" w:rsidP="00DA7172">
      <w:pPr>
        <w:spacing w:after="0"/>
        <w:rPr>
          <w:rFonts w:ascii="Times New Roman" w:hAnsi="Times New Roman" w:cs="Times New Roman"/>
        </w:rPr>
      </w:pPr>
      <w:r w:rsidRPr="00FA4085">
        <w:rPr>
          <w:rFonts w:ascii="Times New Roman" w:hAnsi="Times New Roman" w:cs="Times New Roman"/>
        </w:rPr>
        <w:tab/>
      </w:r>
    </w:p>
    <w:p w:rsidR="00DA7172" w:rsidRPr="00FA4085" w:rsidRDefault="00F2210C" w:rsidP="00DA717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Sukladno članku 7</w:t>
      </w:r>
      <w:r w:rsidR="00DA7172" w:rsidRPr="00FA4085">
        <w:rPr>
          <w:rFonts w:ascii="Times New Roman" w:hAnsi="Times New Roman" w:cs="Times New Roman"/>
        </w:rPr>
        <w:t>. Pravilnika o provođenju postupka</w:t>
      </w:r>
      <w:r>
        <w:rPr>
          <w:rFonts w:ascii="Times New Roman" w:hAnsi="Times New Roman" w:cs="Times New Roman"/>
        </w:rPr>
        <w:t xml:space="preserve"> jednostavne nabave</w:t>
      </w:r>
      <w:r w:rsidR="00DA7172" w:rsidRPr="00FA4085">
        <w:rPr>
          <w:rFonts w:ascii="Times New Roman" w:hAnsi="Times New Roman" w:cs="Times New Roman"/>
        </w:rPr>
        <w:t>, sastavljen</w:t>
      </w:r>
      <w:r w:rsidR="007C7F26">
        <w:rPr>
          <w:rFonts w:ascii="Times New Roman" w:hAnsi="Times New Roman" w:cs="Times New Roman"/>
        </w:rPr>
        <w:t>a</w:t>
      </w:r>
      <w:r w:rsidR="00DA7172" w:rsidRPr="00FA4085">
        <w:rPr>
          <w:rFonts w:ascii="Times New Roman" w:hAnsi="Times New Roman" w:cs="Times New Roman"/>
        </w:rPr>
        <w:t xml:space="preserve"> je:</w:t>
      </w:r>
    </w:p>
    <w:p w:rsidR="00DA7172" w:rsidRPr="00FA4085" w:rsidRDefault="00DA7172" w:rsidP="00DA7172">
      <w:pPr>
        <w:spacing w:after="0"/>
        <w:rPr>
          <w:rFonts w:ascii="Times New Roman" w:hAnsi="Times New Roman" w:cs="Times New Roman"/>
        </w:rPr>
      </w:pPr>
    </w:p>
    <w:p w:rsidR="00DA7172" w:rsidRDefault="004F32B1" w:rsidP="00DA717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OBAVIJEST O </w:t>
      </w:r>
      <w:r w:rsidR="00F2210C">
        <w:rPr>
          <w:rFonts w:ascii="Times New Roman" w:hAnsi="Times New Roman" w:cs="Times New Roman"/>
          <w:b/>
          <w:sz w:val="28"/>
          <w:szCs w:val="28"/>
        </w:rPr>
        <w:t>ODABIRU</w:t>
      </w:r>
    </w:p>
    <w:p w:rsidR="00D879A7" w:rsidRDefault="00421854" w:rsidP="00D87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 postupku JN-</w:t>
      </w:r>
      <w:r w:rsidR="00D879A7">
        <w:rPr>
          <w:rFonts w:ascii="Times New Roman" w:hAnsi="Times New Roman" w:cs="Times New Roman"/>
          <w:b/>
          <w:sz w:val="28"/>
          <w:szCs w:val="28"/>
        </w:rPr>
        <w:t>15/24</w:t>
      </w:r>
      <w:r w:rsidR="004F32B1">
        <w:rPr>
          <w:rFonts w:ascii="Times New Roman" w:hAnsi="Times New Roman" w:cs="Times New Roman"/>
          <w:b/>
          <w:sz w:val="28"/>
          <w:szCs w:val="28"/>
        </w:rPr>
        <w:t xml:space="preserve"> za predmet nabave:</w:t>
      </w:r>
    </w:p>
    <w:p w:rsidR="003F007B" w:rsidRDefault="00D879A7" w:rsidP="00D879A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Usluge održavanja javne rasvjete</w:t>
      </w:r>
    </w:p>
    <w:p w:rsidR="00D879A7" w:rsidRPr="00D879A7" w:rsidRDefault="00D879A7" w:rsidP="00D879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210C" w:rsidRPr="0031009B" w:rsidRDefault="004F32B1" w:rsidP="00F221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F32B1">
        <w:rPr>
          <w:rFonts w:ascii="Times New Roman" w:hAnsi="Times New Roman" w:cs="Times New Roman"/>
          <w:b/>
        </w:rPr>
        <w:t>1. JAVNI NARUČITELJ:</w:t>
      </w:r>
      <w:r w:rsidR="00F2210C">
        <w:rPr>
          <w:rFonts w:ascii="Times New Roman" w:hAnsi="Times New Roman" w:cs="Times New Roman"/>
          <w:sz w:val="24"/>
          <w:szCs w:val="24"/>
        </w:rPr>
        <w:t>Općina Vrbje</w:t>
      </w:r>
    </w:p>
    <w:p w:rsidR="00F2210C" w:rsidRDefault="00FC09F2" w:rsidP="00F2210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2210C">
        <w:rPr>
          <w:rFonts w:ascii="Times New Roman" w:hAnsi="Times New Roman" w:cs="Times New Roman"/>
          <w:sz w:val="24"/>
          <w:szCs w:val="24"/>
        </w:rPr>
        <w:t>35423 Vrbje, Kralja Tomislava 4</w:t>
      </w:r>
    </w:p>
    <w:p w:rsidR="00F2210C" w:rsidRPr="0031009B" w:rsidRDefault="00F2210C" w:rsidP="00F2210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09B">
        <w:rPr>
          <w:rFonts w:ascii="Times New Roman" w:hAnsi="Times New Roman" w:cs="Times New Roman"/>
          <w:sz w:val="24"/>
          <w:szCs w:val="24"/>
        </w:rPr>
        <w:t xml:space="preserve">                                     OIB: </w:t>
      </w:r>
      <w:r>
        <w:rPr>
          <w:rFonts w:ascii="Times New Roman" w:hAnsi="Times New Roman" w:cs="Times New Roman"/>
          <w:sz w:val="24"/>
          <w:szCs w:val="24"/>
        </w:rPr>
        <w:t>81954799280</w:t>
      </w:r>
    </w:p>
    <w:p w:rsidR="00FC09F2" w:rsidRDefault="00F2210C" w:rsidP="00DA717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1009B">
        <w:rPr>
          <w:rFonts w:ascii="Times New Roman" w:hAnsi="Times New Roman" w:cs="Times New Roman"/>
          <w:sz w:val="24"/>
          <w:szCs w:val="24"/>
        </w:rPr>
        <w:t xml:space="preserve">                                     Odgovorna osoba Naručitelja: </w:t>
      </w:r>
      <w:r>
        <w:rPr>
          <w:rFonts w:ascii="Times New Roman" w:hAnsi="Times New Roman" w:cs="Times New Roman"/>
          <w:sz w:val="24"/>
          <w:szCs w:val="24"/>
        </w:rPr>
        <w:t>Igor Jurišić, općinski načelnik</w:t>
      </w:r>
    </w:p>
    <w:p w:rsidR="008549E8" w:rsidRPr="00F2210C" w:rsidRDefault="008549E8" w:rsidP="00DA717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C09F2" w:rsidRDefault="004F32B1" w:rsidP="00421854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</w:t>
      </w:r>
      <w:r w:rsidR="00DA7172" w:rsidRPr="00FA4085">
        <w:rPr>
          <w:rFonts w:ascii="Times New Roman" w:hAnsi="Times New Roman" w:cs="Times New Roman"/>
          <w:b/>
        </w:rPr>
        <w:t xml:space="preserve"> Predmet nabave: </w:t>
      </w:r>
      <w:r w:rsidR="00D879A7">
        <w:rPr>
          <w:rFonts w:ascii="Times New Roman" w:hAnsi="Times New Roman" w:cs="Times New Roman"/>
        </w:rPr>
        <w:t>Usluge održavanja javne rasvjete</w:t>
      </w:r>
    </w:p>
    <w:p w:rsidR="008549E8" w:rsidRPr="00421854" w:rsidRDefault="008549E8" w:rsidP="00421854">
      <w:pPr>
        <w:spacing w:after="0"/>
        <w:rPr>
          <w:rFonts w:ascii="Times New Roman" w:hAnsi="Times New Roman" w:cs="Times New Roman"/>
        </w:rPr>
      </w:pPr>
    </w:p>
    <w:p w:rsidR="004F32B1" w:rsidRDefault="004F32B1" w:rsidP="00DA717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3.Naziv ponuditelja čija je ponuda odabrana za sklapanje ugovora o nabavi:</w:t>
      </w:r>
    </w:p>
    <w:p w:rsidR="00421854" w:rsidRDefault="004F32B1" w:rsidP="00421854">
      <w:pPr>
        <w:pStyle w:val="TableParagraph"/>
        <w:spacing w:line="276" w:lineRule="auto"/>
        <w:ind w:left="128" w:right="3363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 w:rsidR="00421854">
        <w:rPr>
          <w:rFonts w:ascii="Times New Roman" w:hAnsi="Times New Roman" w:cs="Times New Roman"/>
        </w:rPr>
        <w:tab/>
      </w:r>
      <w:r w:rsidR="00421854">
        <w:rPr>
          <w:rFonts w:ascii="Times New Roman" w:hAnsi="Times New Roman" w:cs="Times New Roman"/>
          <w:sz w:val="24"/>
          <w:szCs w:val="24"/>
        </w:rPr>
        <w:t>Dujić instalacije j.d.o.o.</w:t>
      </w:r>
    </w:p>
    <w:p w:rsidR="00421854" w:rsidRDefault="00421854" w:rsidP="00421854">
      <w:pPr>
        <w:pStyle w:val="TableParagraph"/>
        <w:spacing w:line="276" w:lineRule="auto"/>
        <w:ind w:left="128" w:right="3363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Kralja Tomislava 148</w:t>
      </w:r>
    </w:p>
    <w:p w:rsidR="004F32B1" w:rsidRDefault="00421854" w:rsidP="00421854">
      <w:pPr>
        <w:pStyle w:val="TableParagraph"/>
        <w:spacing w:line="276" w:lineRule="auto"/>
        <w:ind w:left="128" w:right="3363" w:hanging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35410 Nova Kapela</w:t>
      </w:r>
    </w:p>
    <w:p w:rsidR="00FC09F2" w:rsidRPr="00421854" w:rsidRDefault="00FC09F2" w:rsidP="00421854">
      <w:pPr>
        <w:pStyle w:val="TableParagraph"/>
        <w:spacing w:line="276" w:lineRule="auto"/>
        <w:ind w:left="128" w:right="3363" w:hanging="2"/>
        <w:rPr>
          <w:rFonts w:ascii="Times New Roman" w:hAnsi="Times New Roman" w:cs="Times New Roman"/>
          <w:sz w:val="24"/>
          <w:szCs w:val="24"/>
        </w:rPr>
      </w:pPr>
    </w:p>
    <w:p w:rsidR="00DA7172" w:rsidRDefault="004F32B1" w:rsidP="004F32B1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4. Razlog odabira ponude/poništenje dijela postupka: </w:t>
      </w:r>
    </w:p>
    <w:p w:rsidR="00FC09F2" w:rsidRDefault="004F32B1" w:rsidP="004F32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Pr="004F32B1">
        <w:rPr>
          <w:rFonts w:ascii="Times New Roman" w:hAnsi="Times New Roman" w:cs="Times New Roman"/>
        </w:rPr>
        <w:t>U roku za dost</w:t>
      </w:r>
      <w:r w:rsidR="00421854">
        <w:rPr>
          <w:rFonts w:ascii="Times New Roman" w:hAnsi="Times New Roman" w:cs="Times New Roman"/>
        </w:rPr>
        <w:t>avu ponuda zaprimljene su dvije (2</w:t>
      </w:r>
      <w:r w:rsidRPr="004F32B1">
        <w:rPr>
          <w:rFonts w:ascii="Times New Roman" w:hAnsi="Times New Roman" w:cs="Times New Roman"/>
        </w:rPr>
        <w:t>) ponude koje su evidentirane u Upisnik o zaprimanju ponuda. Pregledom ponuda utvrđeno je kako ponuditelj</w:t>
      </w:r>
      <w:r w:rsidR="00421854">
        <w:rPr>
          <w:rFonts w:ascii="Times New Roman" w:hAnsi="Times New Roman" w:cs="Times New Roman"/>
        </w:rPr>
        <w:t xml:space="preserve"> Dujić instalacije j.d.o.o.</w:t>
      </w:r>
      <w:r w:rsidR="00FC09F2">
        <w:rPr>
          <w:rFonts w:ascii="Times New Roman" w:hAnsi="Times New Roman" w:cs="Times New Roman"/>
        </w:rPr>
        <w:t xml:space="preserve"> </w:t>
      </w:r>
      <w:r w:rsidRPr="004F32B1">
        <w:rPr>
          <w:rFonts w:ascii="Times New Roman" w:hAnsi="Times New Roman" w:cs="Times New Roman"/>
        </w:rPr>
        <w:t>udovoljava kriterijima</w:t>
      </w:r>
      <w:r w:rsidR="00F2210C">
        <w:rPr>
          <w:rFonts w:ascii="Times New Roman" w:hAnsi="Times New Roman" w:cs="Times New Roman"/>
        </w:rPr>
        <w:t xml:space="preserve"> za odabir ponude, a to je najn</w:t>
      </w:r>
      <w:r w:rsidRPr="004F32B1">
        <w:rPr>
          <w:rFonts w:ascii="Times New Roman" w:hAnsi="Times New Roman" w:cs="Times New Roman"/>
        </w:rPr>
        <w:t>iža cijena. Vrijednos</w:t>
      </w:r>
      <w:r w:rsidR="00F2210C">
        <w:rPr>
          <w:rFonts w:ascii="Times New Roman" w:hAnsi="Times New Roman" w:cs="Times New Roman"/>
        </w:rPr>
        <w:t>t</w:t>
      </w:r>
      <w:r w:rsidRPr="004F32B1">
        <w:rPr>
          <w:rFonts w:ascii="Times New Roman" w:hAnsi="Times New Roman" w:cs="Times New Roman"/>
        </w:rPr>
        <w:t xml:space="preserve"> ponude </w:t>
      </w:r>
      <w:r w:rsidR="00D879A7">
        <w:rPr>
          <w:rFonts w:ascii="Times New Roman" w:hAnsi="Times New Roman" w:cs="Times New Roman"/>
        </w:rPr>
        <w:t>11.993,35</w:t>
      </w:r>
      <w:r w:rsidR="00421854">
        <w:rPr>
          <w:rFonts w:ascii="Times New Roman" w:hAnsi="Times New Roman" w:cs="Times New Roman"/>
        </w:rPr>
        <w:t xml:space="preserve"> </w:t>
      </w:r>
      <w:r w:rsidRPr="004F32B1">
        <w:rPr>
          <w:rFonts w:ascii="Times New Roman" w:hAnsi="Times New Roman" w:cs="Times New Roman"/>
        </w:rPr>
        <w:t>€</w:t>
      </w:r>
      <w:r w:rsidR="00FC09F2">
        <w:rPr>
          <w:rFonts w:ascii="Times New Roman" w:hAnsi="Times New Roman" w:cs="Times New Roman"/>
        </w:rPr>
        <w:t xml:space="preserve"> </w:t>
      </w:r>
      <w:r w:rsidRPr="004F32B1">
        <w:rPr>
          <w:rFonts w:ascii="Times New Roman" w:hAnsi="Times New Roman" w:cs="Times New Roman"/>
        </w:rPr>
        <w:t>bez PDV-a.</w:t>
      </w:r>
    </w:p>
    <w:p w:rsidR="008549E8" w:rsidRDefault="008549E8" w:rsidP="004F32B1">
      <w:pPr>
        <w:spacing w:after="0"/>
        <w:jc w:val="both"/>
        <w:rPr>
          <w:rFonts w:ascii="Times New Roman" w:hAnsi="Times New Roman" w:cs="Times New Roman"/>
        </w:rPr>
      </w:pPr>
    </w:p>
    <w:p w:rsidR="004F32B1" w:rsidRPr="004F32B1" w:rsidRDefault="004F32B1" w:rsidP="004F32B1">
      <w:pPr>
        <w:spacing w:after="0"/>
        <w:jc w:val="both"/>
        <w:rPr>
          <w:rFonts w:ascii="Times New Roman" w:hAnsi="Times New Roman" w:cs="Times New Roman"/>
          <w:b/>
        </w:rPr>
      </w:pPr>
      <w:r w:rsidRPr="004F32B1">
        <w:rPr>
          <w:rFonts w:ascii="Times New Roman" w:hAnsi="Times New Roman" w:cs="Times New Roman"/>
          <w:b/>
        </w:rPr>
        <w:t>5. Razlozi isključenja ponuditelja/odbijanja ponuda:</w:t>
      </w:r>
    </w:p>
    <w:p w:rsidR="004F32B1" w:rsidRDefault="004F32B1" w:rsidP="004F32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Ne postoje razlozi isključenja ponuditelja.</w:t>
      </w:r>
    </w:p>
    <w:p w:rsidR="008549E8" w:rsidRPr="00D879A7" w:rsidRDefault="008549E8" w:rsidP="004F32B1">
      <w:pPr>
        <w:spacing w:after="0"/>
        <w:jc w:val="both"/>
        <w:rPr>
          <w:rFonts w:ascii="Times New Roman" w:hAnsi="Times New Roman" w:cs="Times New Roman"/>
        </w:rPr>
      </w:pPr>
    </w:p>
    <w:p w:rsidR="004F32B1" w:rsidRPr="004F32B1" w:rsidRDefault="004F32B1" w:rsidP="004F32B1">
      <w:pPr>
        <w:spacing w:after="0"/>
        <w:jc w:val="both"/>
        <w:rPr>
          <w:rFonts w:ascii="Times New Roman" w:hAnsi="Times New Roman" w:cs="Times New Roman"/>
          <w:b/>
        </w:rPr>
      </w:pPr>
      <w:r w:rsidRPr="004F32B1">
        <w:rPr>
          <w:rFonts w:ascii="Times New Roman" w:hAnsi="Times New Roman" w:cs="Times New Roman"/>
          <w:b/>
        </w:rPr>
        <w:t>6. Način dostave obavijesti o odabiru ponude:</w:t>
      </w:r>
    </w:p>
    <w:p w:rsidR="004F32B1" w:rsidRDefault="004F32B1" w:rsidP="004F32B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Obavijes</w:t>
      </w:r>
      <w:r w:rsidR="007C7F26">
        <w:rPr>
          <w:rFonts w:ascii="Times New Roman" w:hAnsi="Times New Roman" w:cs="Times New Roman"/>
        </w:rPr>
        <w:t>t o odabiru ponude zajedno sa Z</w:t>
      </w:r>
      <w:r>
        <w:rPr>
          <w:rFonts w:ascii="Times New Roman" w:hAnsi="Times New Roman" w:cs="Times New Roman"/>
        </w:rPr>
        <w:t>apisnikom o pregledu i ocjeni ponuda objavljuje se na internetskim stranicama Naručitelja.</w:t>
      </w:r>
    </w:p>
    <w:p w:rsidR="008549E8" w:rsidRDefault="008549E8" w:rsidP="004F32B1">
      <w:pPr>
        <w:spacing w:after="0"/>
        <w:jc w:val="both"/>
        <w:rPr>
          <w:rFonts w:ascii="Times New Roman" w:hAnsi="Times New Roman" w:cs="Times New Roman"/>
        </w:rPr>
      </w:pPr>
    </w:p>
    <w:p w:rsidR="004F32B1" w:rsidRDefault="004F32B1" w:rsidP="004F32B1">
      <w:pPr>
        <w:spacing w:after="0"/>
        <w:jc w:val="both"/>
        <w:rPr>
          <w:rFonts w:ascii="Times New Roman" w:hAnsi="Times New Roman" w:cs="Times New Roman"/>
        </w:rPr>
      </w:pPr>
      <w:r w:rsidRPr="004F32B1">
        <w:rPr>
          <w:rFonts w:ascii="Times New Roman" w:hAnsi="Times New Roman" w:cs="Times New Roman"/>
          <w:b/>
        </w:rPr>
        <w:t>7. Datum donošenja obavijesti o odabiru</w:t>
      </w:r>
      <w:r w:rsidR="00A84220">
        <w:rPr>
          <w:rFonts w:ascii="Times New Roman" w:hAnsi="Times New Roman" w:cs="Times New Roman"/>
        </w:rPr>
        <w:t>:</w:t>
      </w:r>
      <w:r w:rsidR="00D879A7">
        <w:rPr>
          <w:rFonts w:ascii="Times New Roman" w:hAnsi="Times New Roman" w:cs="Times New Roman"/>
        </w:rPr>
        <w:t xml:space="preserve"> 20.2.2024.</w:t>
      </w:r>
      <w:r w:rsidR="00A842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godine.</w:t>
      </w:r>
    </w:p>
    <w:p w:rsidR="004F32B1" w:rsidRDefault="004F32B1" w:rsidP="004F32B1">
      <w:pPr>
        <w:spacing w:after="0"/>
        <w:jc w:val="both"/>
        <w:rPr>
          <w:rFonts w:ascii="Times New Roman" w:hAnsi="Times New Roman" w:cs="Times New Roman"/>
        </w:rPr>
      </w:pPr>
    </w:p>
    <w:p w:rsidR="007C7F26" w:rsidRDefault="004F32B1" w:rsidP="004F32B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7C7F26">
        <w:rPr>
          <w:rFonts w:ascii="Times New Roman" w:hAnsi="Times New Roman" w:cs="Times New Roman"/>
          <w:b/>
        </w:rPr>
        <w:tab/>
        <w:t>OPĆINSKI NAČELNIK:</w:t>
      </w:r>
    </w:p>
    <w:p w:rsidR="007C7F26" w:rsidRDefault="007C7F26" w:rsidP="004F32B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>Igor Jurišić</w:t>
      </w:r>
    </w:p>
    <w:p w:rsidR="004F32B1" w:rsidRPr="004F32B1" w:rsidRDefault="007C7F26" w:rsidP="004F32B1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4F32B1" w:rsidRPr="004F32B1" w:rsidRDefault="004F32B1" w:rsidP="004F32B1">
      <w:pPr>
        <w:spacing w:after="0"/>
        <w:jc w:val="both"/>
        <w:rPr>
          <w:rFonts w:ascii="Times New Roman" w:hAnsi="Times New Roman" w:cs="Times New Roman"/>
          <w:b/>
        </w:rPr>
      </w:pPr>
    </w:p>
    <w:sectPr w:rsidR="004F32B1" w:rsidRPr="004F32B1" w:rsidSect="008E43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4F6F"/>
    <w:multiLevelType w:val="hybridMultilevel"/>
    <w:tmpl w:val="5386B4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F78A1"/>
    <w:multiLevelType w:val="hybridMultilevel"/>
    <w:tmpl w:val="0944F3B6"/>
    <w:lvl w:ilvl="0" w:tplc="E9F05B60">
      <w:start w:val="1"/>
      <w:numFmt w:val="decimal"/>
      <w:lvlText w:val="%1."/>
      <w:lvlJc w:val="left"/>
      <w:pPr>
        <w:ind w:left="124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965" w:hanging="360"/>
      </w:pPr>
    </w:lvl>
    <w:lvl w:ilvl="2" w:tplc="041A001B" w:tentative="1">
      <w:start w:val="1"/>
      <w:numFmt w:val="lowerRoman"/>
      <w:lvlText w:val="%3."/>
      <w:lvlJc w:val="right"/>
      <w:pPr>
        <w:ind w:left="2685" w:hanging="180"/>
      </w:pPr>
    </w:lvl>
    <w:lvl w:ilvl="3" w:tplc="041A000F" w:tentative="1">
      <w:start w:val="1"/>
      <w:numFmt w:val="decimal"/>
      <w:lvlText w:val="%4."/>
      <w:lvlJc w:val="left"/>
      <w:pPr>
        <w:ind w:left="3405" w:hanging="360"/>
      </w:pPr>
    </w:lvl>
    <w:lvl w:ilvl="4" w:tplc="041A0019" w:tentative="1">
      <w:start w:val="1"/>
      <w:numFmt w:val="lowerLetter"/>
      <w:lvlText w:val="%5."/>
      <w:lvlJc w:val="left"/>
      <w:pPr>
        <w:ind w:left="4125" w:hanging="360"/>
      </w:pPr>
    </w:lvl>
    <w:lvl w:ilvl="5" w:tplc="041A001B" w:tentative="1">
      <w:start w:val="1"/>
      <w:numFmt w:val="lowerRoman"/>
      <w:lvlText w:val="%6."/>
      <w:lvlJc w:val="right"/>
      <w:pPr>
        <w:ind w:left="4845" w:hanging="180"/>
      </w:pPr>
    </w:lvl>
    <w:lvl w:ilvl="6" w:tplc="041A000F" w:tentative="1">
      <w:start w:val="1"/>
      <w:numFmt w:val="decimal"/>
      <w:lvlText w:val="%7."/>
      <w:lvlJc w:val="left"/>
      <w:pPr>
        <w:ind w:left="5565" w:hanging="360"/>
      </w:pPr>
    </w:lvl>
    <w:lvl w:ilvl="7" w:tplc="041A0019" w:tentative="1">
      <w:start w:val="1"/>
      <w:numFmt w:val="lowerLetter"/>
      <w:lvlText w:val="%8."/>
      <w:lvlJc w:val="left"/>
      <w:pPr>
        <w:ind w:left="6285" w:hanging="360"/>
      </w:pPr>
    </w:lvl>
    <w:lvl w:ilvl="8" w:tplc="041A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">
    <w:nsid w:val="41A46187"/>
    <w:multiLevelType w:val="hybridMultilevel"/>
    <w:tmpl w:val="8E28282A"/>
    <w:lvl w:ilvl="0" w:tplc="041A000F">
      <w:start w:val="1"/>
      <w:numFmt w:val="decimal"/>
      <w:lvlText w:val="%1."/>
      <w:lvlJc w:val="left"/>
      <w:pPr>
        <w:ind w:left="1607" w:hanging="360"/>
      </w:pPr>
    </w:lvl>
    <w:lvl w:ilvl="1" w:tplc="041A0019" w:tentative="1">
      <w:start w:val="1"/>
      <w:numFmt w:val="lowerLetter"/>
      <w:lvlText w:val="%2."/>
      <w:lvlJc w:val="left"/>
      <w:pPr>
        <w:ind w:left="2327" w:hanging="360"/>
      </w:pPr>
    </w:lvl>
    <w:lvl w:ilvl="2" w:tplc="041A001B" w:tentative="1">
      <w:start w:val="1"/>
      <w:numFmt w:val="lowerRoman"/>
      <w:lvlText w:val="%3."/>
      <w:lvlJc w:val="right"/>
      <w:pPr>
        <w:ind w:left="3047" w:hanging="180"/>
      </w:pPr>
    </w:lvl>
    <w:lvl w:ilvl="3" w:tplc="041A000F" w:tentative="1">
      <w:start w:val="1"/>
      <w:numFmt w:val="decimal"/>
      <w:lvlText w:val="%4."/>
      <w:lvlJc w:val="left"/>
      <w:pPr>
        <w:ind w:left="3767" w:hanging="360"/>
      </w:pPr>
    </w:lvl>
    <w:lvl w:ilvl="4" w:tplc="041A0019" w:tentative="1">
      <w:start w:val="1"/>
      <w:numFmt w:val="lowerLetter"/>
      <w:lvlText w:val="%5."/>
      <w:lvlJc w:val="left"/>
      <w:pPr>
        <w:ind w:left="4487" w:hanging="360"/>
      </w:pPr>
    </w:lvl>
    <w:lvl w:ilvl="5" w:tplc="041A001B" w:tentative="1">
      <w:start w:val="1"/>
      <w:numFmt w:val="lowerRoman"/>
      <w:lvlText w:val="%6."/>
      <w:lvlJc w:val="right"/>
      <w:pPr>
        <w:ind w:left="5207" w:hanging="180"/>
      </w:pPr>
    </w:lvl>
    <w:lvl w:ilvl="6" w:tplc="041A000F" w:tentative="1">
      <w:start w:val="1"/>
      <w:numFmt w:val="decimal"/>
      <w:lvlText w:val="%7."/>
      <w:lvlJc w:val="left"/>
      <w:pPr>
        <w:ind w:left="5927" w:hanging="360"/>
      </w:pPr>
    </w:lvl>
    <w:lvl w:ilvl="7" w:tplc="041A0019" w:tentative="1">
      <w:start w:val="1"/>
      <w:numFmt w:val="lowerLetter"/>
      <w:lvlText w:val="%8."/>
      <w:lvlJc w:val="left"/>
      <w:pPr>
        <w:ind w:left="6647" w:hanging="360"/>
      </w:pPr>
    </w:lvl>
    <w:lvl w:ilvl="8" w:tplc="041A001B" w:tentative="1">
      <w:start w:val="1"/>
      <w:numFmt w:val="lowerRoman"/>
      <w:lvlText w:val="%9."/>
      <w:lvlJc w:val="right"/>
      <w:pPr>
        <w:ind w:left="736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172"/>
    <w:rsid w:val="00167759"/>
    <w:rsid w:val="001F38FA"/>
    <w:rsid w:val="00234CCF"/>
    <w:rsid w:val="002738D8"/>
    <w:rsid w:val="00370D56"/>
    <w:rsid w:val="00387E81"/>
    <w:rsid w:val="003F007B"/>
    <w:rsid w:val="00421854"/>
    <w:rsid w:val="004A5F39"/>
    <w:rsid w:val="004F32B1"/>
    <w:rsid w:val="005217AB"/>
    <w:rsid w:val="00540F7A"/>
    <w:rsid w:val="005B4712"/>
    <w:rsid w:val="007B26F8"/>
    <w:rsid w:val="007C7F26"/>
    <w:rsid w:val="008549E8"/>
    <w:rsid w:val="008B2117"/>
    <w:rsid w:val="008C405D"/>
    <w:rsid w:val="008E439A"/>
    <w:rsid w:val="008F0234"/>
    <w:rsid w:val="00965D64"/>
    <w:rsid w:val="00A42BC8"/>
    <w:rsid w:val="00A84220"/>
    <w:rsid w:val="00A963D6"/>
    <w:rsid w:val="00B36FDE"/>
    <w:rsid w:val="00C45E4B"/>
    <w:rsid w:val="00C5025B"/>
    <w:rsid w:val="00CE1D90"/>
    <w:rsid w:val="00D879A7"/>
    <w:rsid w:val="00DA7172"/>
    <w:rsid w:val="00DA764C"/>
    <w:rsid w:val="00EB6B7E"/>
    <w:rsid w:val="00F2210C"/>
    <w:rsid w:val="00F65488"/>
    <w:rsid w:val="00FA4085"/>
    <w:rsid w:val="00FC09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8E999-B6FC-46FA-942C-1647E6355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9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DA7172"/>
    <w:pPr>
      <w:widowControl w:val="0"/>
      <w:autoSpaceDE w:val="0"/>
      <w:autoSpaceDN w:val="0"/>
      <w:spacing w:after="0" w:line="240" w:lineRule="auto"/>
      <w:ind w:left="900" w:hanging="699"/>
    </w:pPr>
    <w:rPr>
      <w:rFonts w:ascii="Calibri" w:eastAsia="Calibri" w:hAnsi="Calibri" w:cs="Calibri"/>
      <w:lang w:eastAsia="en-US"/>
    </w:rPr>
  </w:style>
  <w:style w:type="table" w:styleId="Reetkatablice">
    <w:name w:val="Table Grid"/>
    <w:basedOn w:val="Obinatablica"/>
    <w:uiPriority w:val="39"/>
    <w:rsid w:val="008B211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2117"/>
    <w:pPr>
      <w:widowControl w:val="0"/>
      <w:autoSpaceDE w:val="0"/>
      <w:autoSpaceDN w:val="0"/>
      <w:spacing w:after="0" w:line="240" w:lineRule="auto"/>
      <w:ind w:left="110"/>
    </w:pPr>
    <w:rPr>
      <w:rFonts w:ascii="Calibri" w:eastAsia="Calibri" w:hAnsi="Calibri" w:cs="Calibri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FA40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3"/>
      <w:szCs w:val="23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FA4085"/>
    <w:rPr>
      <w:rFonts w:ascii="Calibri" w:eastAsia="Calibri" w:hAnsi="Calibri" w:cs="Calibri"/>
      <w:sz w:val="23"/>
      <w:szCs w:val="23"/>
      <w:lang w:eastAsia="en-US"/>
    </w:rPr>
  </w:style>
  <w:style w:type="paragraph" w:styleId="Bezproreda">
    <w:name w:val="No Spacing"/>
    <w:uiPriority w:val="1"/>
    <w:qFormat/>
    <w:rsid w:val="00F2210C"/>
    <w:pPr>
      <w:spacing w:after="0" w:line="240" w:lineRule="auto"/>
      <w:jc w:val="center"/>
    </w:pPr>
    <w:rPr>
      <w:rFonts w:eastAsiaTheme="minorHAnsi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21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21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8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BE72F-1B86-45B2-A1F4-7D0E4C83F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Microsoftov račun</cp:lastModifiedBy>
  <cp:revision>4</cp:revision>
  <cp:lastPrinted>2023-03-29T11:41:00Z</cp:lastPrinted>
  <dcterms:created xsi:type="dcterms:W3CDTF">2024-02-15T11:36:00Z</dcterms:created>
  <dcterms:modified xsi:type="dcterms:W3CDTF">2024-08-09T10:56:00Z</dcterms:modified>
</cp:coreProperties>
</file>